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D13" w:rsidRDefault="00FF4D13" w:rsidP="001D50DE"/>
    <w:p w:rsidR="00FF4D13" w:rsidRDefault="00FF4D13" w:rsidP="001D50DE"/>
    <w:p w:rsidR="00FF4D13" w:rsidRDefault="00FF4D13" w:rsidP="001D50DE"/>
    <w:p w:rsidR="00FF4D13" w:rsidRDefault="00FF4D13" w:rsidP="001D50DE"/>
    <w:p w:rsidR="00FF4D13" w:rsidRDefault="00FF4D13" w:rsidP="001D50DE"/>
    <w:p w:rsidR="00FF4D13" w:rsidRDefault="00FF4D13" w:rsidP="001D50DE"/>
    <w:p w:rsidR="00FF4D13" w:rsidRDefault="00FF4D13" w:rsidP="001D50DE">
      <w:pPr>
        <w:jc w:val="center"/>
        <w:rPr>
          <w:sz w:val="28"/>
          <w:szCs w:val="28"/>
        </w:rPr>
      </w:pPr>
    </w:p>
    <w:p w:rsidR="000D063E" w:rsidRDefault="000D063E" w:rsidP="001D50DE">
      <w:pPr>
        <w:rPr>
          <w:sz w:val="28"/>
          <w:szCs w:val="28"/>
        </w:rPr>
      </w:pPr>
    </w:p>
    <w:p w:rsidR="001D50DE" w:rsidRDefault="001D50DE" w:rsidP="001D50DE">
      <w:pPr>
        <w:rPr>
          <w:sz w:val="28"/>
          <w:szCs w:val="28"/>
        </w:rPr>
      </w:pPr>
    </w:p>
    <w:p w:rsidR="00FF4D13" w:rsidRPr="00C92DC0" w:rsidRDefault="00FF4D13" w:rsidP="001D50DE">
      <w:pPr>
        <w:rPr>
          <w:sz w:val="28"/>
          <w:szCs w:val="28"/>
        </w:rPr>
      </w:pPr>
    </w:p>
    <w:p w:rsidR="00FF4D13" w:rsidRDefault="00FF4D13" w:rsidP="001D50DE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FF4D13" w:rsidRDefault="00FF4D13" w:rsidP="001D50DE"/>
    <w:p w:rsidR="00FF4D13" w:rsidRDefault="00FF4D13" w:rsidP="001D50DE"/>
    <w:p w:rsidR="001D50DE" w:rsidRDefault="001D50DE" w:rsidP="001D50DE"/>
    <w:p w:rsidR="00FF4D13" w:rsidRPr="00C751DF" w:rsidRDefault="00FF4D13" w:rsidP="001D50DE"/>
    <w:p w:rsidR="00FF4D13" w:rsidRDefault="00FF4D13" w:rsidP="001D50D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A02AE">
        <w:rPr>
          <w:sz w:val="28"/>
          <w:szCs w:val="28"/>
        </w:rPr>
        <w:t>02</w:t>
      </w:r>
      <w:r>
        <w:rPr>
          <w:sz w:val="28"/>
          <w:szCs w:val="28"/>
        </w:rPr>
        <w:t xml:space="preserve">» </w:t>
      </w:r>
      <w:proofErr w:type="gramStart"/>
      <w:r w:rsidR="00EA02AE">
        <w:rPr>
          <w:sz w:val="28"/>
          <w:szCs w:val="28"/>
        </w:rPr>
        <w:t xml:space="preserve">июня </w:t>
      </w:r>
      <w:r w:rsidRPr="00C92DC0">
        <w:rPr>
          <w:sz w:val="28"/>
          <w:szCs w:val="28"/>
        </w:rPr>
        <w:t xml:space="preserve"> 20</w:t>
      </w:r>
      <w:r w:rsidR="00B15511">
        <w:rPr>
          <w:sz w:val="28"/>
          <w:szCs w:val="28"/>
        </w:rPr>
        <w:t>2</w:t>
      </w:r>
      <w:r w:rsidR="003E326D">
        <w:rPr>
          <w:sz w:val="28"/>
          <w:szCs w:val="28"/>
        </w:rPr>
        <w:t>1</w:t>
      </w:r>
      <w:proofErr w:type="gramEnd"/>
      <w:r w:rsidRPr="00C92DC0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C92DC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92D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C92DC0">
        <w:rPr>
          <w:sz w:val="28"/>
          <w:szCs w:val="28"/>
        </w:rPr>
        <w:t xml:space="preserve">№ </w:t>
      </w:r>
      <w:r w:rsidR="00EA02AE">
        <w:rPr>
          <w:sz w:val="28"/>
          <w:szCs w:val="28"/>
        </w:rPr>
        <w:t>585</w:t>
      </w:r>
    </w:p>
    <w:p w:rsidR="00FF4D13" w:rsidRDefault="00FF4D13" w:rsidP="001D50DE">
      <w:pPr>
        <w:jc w:val="both"/>
        <w:rPr>
          <w:sz w:val="28"/>
          <w:szCs w:val="28"/>
        </w:rPr>
      </w:pPr>
    </w:p>
    <w:p w:rsidR="001D50DE" w:rsidRDefault="001D50DE" w:rsidP="001D50DE">
      <w:pPr>
        <w:jc w:val="both"/>
        <w:rPr>
          <w:sz w:val="28"/>
          <w:szCs w:val="28"/>
        </w:rPr>
      </w:pPr>
    </w:p>
    <w:p w:rsidR="00FF4D13" w:rsidRDefault="00FF4D13" w:rsidP="001D50DE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FF4D13" w:rsidRDefault="00FF4D13" w:rsidP="001D50DE">
      <w:pPr>
        <w:jc w:val="center"/>
        <w:rPr>
          <w:sz w:val="28"/>
          <w:szCs w:val="28"/>
        </w:rPr>
      </w:pPr>
    </w:p>
    <w:p w:rsidR="001D50DE" w:rsidRDefault="001D50DE" w:rsidP="001D50DE">
      <w:pPr>
        <w:jc w:val="center"/>
        <w:rPr>
          <w:sz w:val="28"/>
          <w:szCs w:val="28"/>
        </w:rPr>
      </w:pPr>
    </w:p>
    <w:p w:rsidR="00D7213A" w:rsidRDefault="00FF4D13" w:rsidP="001D50DE">
      <w:pPr>
        <w:pStyle w:val="ConsPlusNormal"/>
        <w:jc w:val="center"/>
        <w:rPr>
          <w:b/>
        </w:rPr>
      </w:pPr>
      <w:bookmarkStart w:id="0" w:name="_GoBack"/>
      <w:r w:rsidRPr="00F52CE1">
        <w:rPr>
          <w:b/>
        </w:rPr>
        <w:t>О внесении изменени</w:t>
      </w:r>
      <w:r w:rsidR="003E326D">
        <w:rPr>
          <w:b/>
        </w:rPr>
        <w:t>й</w:t>
      </w:r>
      <w:r w:rsidRPr="00F52CE1">
        <w:rPr>
          <w:b/>
        </w:rPr>
        <w:t xml:space="preserve"> в </w:t>
      </w:r>
      <w:r w:rsidR="00D7213A">
        <w:rPr>
          <w:b/>
        </w:rPr>
        <w:t xml:space="preserve">административный регламент </w:t>
      </w:r>
      <w:r w:rsidRPr="00F52CE1">
        <w:rPr>
          <w:b/>
        </w:rPr>
        <w:t>осуществления муниципального жилищного конт</w:t>
      </w:r>
      <w:r>
        <w:rPr>
          <w:b/>
        </w:rPr>
        <w:t>роля на территории города Твери, утвержденн</w:t>
      </w:r>
      <w:r w:rsidR="00D7213A">
        <w:rPr>
          <w:b/>
        </w:rPr>
        <w:t>ый</w:t>
      </w:r>
      <w:r>
        <w:rPr>
          <w:b/>
        </w:rPr>
        <w:t xml:space="preserve"> п</w:t>
      </w:r>
      <w:r w:rsidRPr="00F52CE1">
        <w:rPr>
          <w:b/>
        </w:rPr>
        <w:t>остановление</w:t>
      </w:r>
      <w:r>
        <w:rPr>
          <w:b/>
        </w:rPr>
        <w:t>м</w:t>
      </w:r>
      <w:r w:rsidRPr="00F52CE1">
        <w:rPr>
          <w:b/>
        </w:rPr>
        <w:t xml:space="preserve"> </w:t>
      </w:r>
      <w:r w:rsidR="00CE5EE5" w:rsidRPr="00F52CE1">
        <w:rPr>
          <w:b/>
        </w:rPr>
        <w:t>Администра</w:t>
      </w:r>
      <w:r w:rsidR="00CE5EE5">
        <w:rPr>
          <w:b/>
        </w:rPr>
        <w:t xml:space="preserve">ции </w:t>
      </w:r>
      <w:r>
        <w:rPr>
          <w:b/>
        </w:rPr>
        <w:t xml:space="preserve">города Твери </w:t>
      </w:r>
    </w:p>
    <w:p w:rsidR="00FF4D13" w:rsidRPr="00F52CE1" w:rsidRDefault="00FF4D13" w:rsidP="001D50DE">
      <w:pPr>
        <w:pStyle w:val="ConsPlusNormal"/>
        <w:jc w:val="center"/>
        <w:rPr>
          <w:b/>
        </w:rPr>
      </w:pPr>
      <w:r>
        <w:rPr>
          <w:b/>
        </w:rPr>
        <w:t xml:space="preserve">от </w:t>
      </w:r>
      <w:r w:rsidR="00D7213A">
        <w:rPr>
          <w:b/>
        </w:rPr>
        <w:t>05.08.2015 № 1279</w:t>
      </w:r>
    </w:p>
    <w:bookmarkEnd w:id="0"/>
    <w:p w:rsidR="00FF4D13" w:rsidRDefault="00FF4D13" w:rsidP="001D50DE">
      <w:pPr>
        <w:jc w:val="center"/>
        <w:rPr>
          <w:b/>
          <w:sz w:val="28"/>
          <w:szCs w:val="28"/>
        </w:rPr>
      </w:pPr>
    </w:p>
    <w:p w:rsidR="00FF4D13" w:rsidRPr="00F52CE1" w:rsidRDefault="00FF4D13" w:rsidP="001D50DE">
      <w:pPr>
        <w:jc w:val="center"/>
        <w:rPr>
          <w:b/>
          <w:sz w:val="28"/>
          <w:szCs w:val="28"/>
        </w:rPr>
      </w:pPr>
    </w:p>
    <w:p w:rsidR="00FF4D13" w:rsidRPr="002E3E37" w:rsidRDefault="00E904FA" w:rsidP="001D50DE">
      <w:pPr>
        <w:ind w:firstLine="708"/>
        <w:jc w:val="both"/>
        <w:rPr>
          <w:sz w:val="28"/>
          <w:szCs w:val="28"/>
        </w:rPr>
      </w:pPr>
      <w:r w:rsidRPr="002E3E37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FF4D13" w:rsidRPr="002E3E37">
        <w:rPr>
          <w:rFonts w:eastAsiaTheme="minorHAnsi"/>
          <w:sz w:val="28"/>
          <w:szCs w:val="28"/>
          <w:lang w:eastAsia="en-US"/>
        </w:rPr>
        <w:t xml:space="preserve">Уставом города Твери, </w:t>
      </w:r>
    </w:p>
    <w:p w:rsidR="00FF4D13" w:rsidRPr="002E3E37" w:rsidRDefault="00FF4D13" w:rsidP="001D50DE">
      <w:pPr>
        <w:jc w:val="both"/>
        <w:rPr>
          <w:b/>
          <w:snapToGrid w:val="0"/>
          <w:sz w:val="28"/>
          <w:szCs w:val="28"/>
        </w:rPr>
      </w:pPr>
    </w:p>
    <w:p w:rsidR="00FF4D13" w:rsidRDefault="00FF4D13" w:rsidP="001D50DE">
      <w:pPr>
        <w:ind w:firstLine="540"/>
        <w:jc w:val="both"/>
        <w:rPr>
          <w:snapToGrid w:val="0"/>
          <w:sz w:val="28"/>
          <w:szCs w:val="28"/>
        </w:rPr>
      </w:pPr>
    </w:p>
    <w:p w:rsidR="00FF4D13" w:rsidRPr="00BF07ED" w:rsidRDefault="00FF4D13" w:rsidP="001D50DE">
      <w:pPr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FF4D13" w:rsidRDefault="00FF4D13" w:rsidP="001D50DE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1D50DE" w:rsidRDefault="001D50DE" w:rsidP="001D50DE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3E326D" w:rsidRDefault="00FF4D13" w:rsidP="001D50DE">
      <w:pPr>
        <w:pStyle w:val="ConsPlusNormal"/>
        <w:ind w:firstLine="720"/>
        <w:jc w:val="both"/>
      </w:pPr>
      <w:r w:rsidRPr="00B904F6">
        <w:rPr>
          <w:snapToGrid w:val="0"/>
        </w:rPr>
        <w:t xml:space="preserve">1. </w:t>
      </w:r>
      <w:r w:rsidRPr="00B904F6">
        <w:t xml:space="preserve">Внести в </w:t>
      </w:r>
      <w:r w:rsidR="00D7213A">
        <w:t xml:space="preserve">административный регламент </w:t>
      </w:r>
      <w:r w:rsidRPr="00BF5C86">
        <w:t>осуществления муниципального жилищного контроля на территории города Твери, утвержденн</w:t>
      </w:r>
      <w:r w:rsidR="00E80C32">
        <w:t>ый</w:t>
      </w:r>
      <w:r w:rsidRPr="00BF5C86">
        <w:t xml:space="preserve"> постановлением </w:t>
      </w:r>
      <w:r w:rsidR="00CE5EE5" w:rsidRPr="00BF5C86">
        <w:t xml:space="preserve">Администрации </w:t>
      </w:r>
      <w:r w:rsidRPr="00BF5C86">
        <w:t xml:space="preserve">города Твери от </w:t>
      </w:r>
      <w:r w:rsidR="00D7213A">
        <w:t>05.08.2015 № 1279</w:t>
      </w:r>
      <w:r>
        <w:rPr>
          <w:b/>
        </w:rPr>
        <w:t xml:space="preserve"> </w:t>
      </w:r>
      <w:r w:rsidRPr="00B904F6">
        <w:t xml:space="preserve">(далее – </w:t>
      </w:r>
      <w:r w:rsidR="00D7213A">
        <w:t>административный регламент</w:t>
      </w:r>
      <w:r w:rsidR="00E904FA">
        <w:t xml:space="preserve">), </w:t>
      </w:r>
      <w:r w:rsidR="003E326D">
        <w:t xml:space="preserve">следующие </w:t>
      </w:r>
      <w:r w:rsidR="00E904FA">
        <w:t>изменени</w:t>
      </w:r>
      <w:r w:rsidR="003E326D">
        <w:t>я:</w:t>
      </w:r>
    </w:p>
    <w:p w:rsidR="003E326D" w:rsidRDefault="003E326D" w:rsidP="001D50DE">
      <w:pPr>
        <w:pStyle w:val="ConsPlusNormal"/>
        <w:ind w:firstLine="720"/>
        <w:jc w:val="both"/>
      </w:pPr>
      <w:r>
        <w:t xml:space="preserve">1.1. В подразделе 3.2 </w:t>
      </w:r>
      <w:r w:rsidR="00EE0D49">
        <w:t xml:space="preserve">раздела </w:t>
      </w:r>
      <w:r w:rsidR="00EE0D49">
        <w:rPr>
          <w:lang w:val="en-US"/>
        </w:rPr>
        <w:t>I</w:t>
      </w:r>
      <w:r>
        <w:rPr>
          <w:lang w:val="en-US"/>
        </w:rPr>
        <w:t>II</w:t>
      </w:r>
      <w:r w:rsidR="00EE0D49">
        <w:t xml:space="preserve"> </w:t>
      </w:r>
      <w:r w:rsidR="00D7213A">
        <w:t>административного регламента</w:t>
      </w:r>
      <w:r>
        <w:t>:</w:t>
      </w:r>
    </w:p>
    <w:p w:rsidR="00B15511" w:rsidRDefault="00972A6B" w:rsidP="001D50DE">
      <w:pPr>
        <w:pStyle w:val="ConsPlusNormal"/>
        <w:ind w:firstLine="720"/>
        <w:jc w:val="both"/>
      </w:pPr>
      <w:r>
        <w:t>а)</w:t>
      </w:r>
      <w:r w:rsidR="003E326D">
        <w:t xml:space="preserve"> </w:t>
      </w:r>
      <w:r w:rsidR="00273E47">
        <w:t xml:space="preserve">дополнить </w:t>
      </w:r>
      <w:r w:rsidR="00495FA6">
        <w:t xml:space="preserve">новым </w:t>
      </w:r>
      <w:r w:rsidR="00273E47">
        <w:t>абзац</w:t>
      </w:r>
      <w:r w:rsidR="00724467">
        <w:t>ем</w:t>
      </w:r>
      <w:r w:rsidR="00DB76C6">
        <w:t xml:space="preserve"> тридцать первым</w:t>
      </w:r>
      <w:r w:rsidR="00273E47">
        <w:t xml:space="preserve"> </w:t>
      </w:r>
      <w:r w:rsidR="003E326D">
        <w:t>сл</w:t>
      </w:r>
      <w:r w:rsidR="00B15511">
        <w:t>едующе</w:t>
      </w:r>
      <w:r w:rsidR="00273E47">
        <w:t>го содержания</w:t>
      </w:r>
      <w:r w:rsidR="00B15511">
        <w:t>:</w:t>
      </w:r>
    </w:p>
    <w:p w:rsidR="003E326D" w:rsidRDefault="00B15511" w:rsidP="001D50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3E47">
        <w:rPr>
          <w:rFonts w:eastAsiaTheme="minorHAnsi"/>
          <w:sz w:val="28"/>
          <w:szCs w:val="28"/>
          <w:lang w:eastAsia="en-US"/>
        </w:rPr>
        <w:t>«</w:t>
      </w:r>
      <w:r w:rsidR="00273E47">
        <w:rPr>
          <w:rFonts w:eastAsiaTheme="minorHAnsi"/>
          <w:sz w:val="28"/>
          <w:szCs w:val="28"/>
          <w:lang w:eastAsia="en-US"/>
        </w:rPr>
        <w:t xml:space="preserve">- </w:t>
      </w:r>
      <w:r w:rsidR="003E326D" w:rsidRPr="00273E47">
        <w:rPr>
          <w:rFonts w:eastAsiaTheme="minorHAnsi"/>
          <w:sz w:val="28"/>
          <w:szCs w:val="28"/>
          <w:lang w:eastAsia="en-US"/>
        </w:rPr>
        <w:t>в связи с признанием утратившими силу положений федерального закона, устанавливающих вид муниципального контроля, если плановая проверка не подлежит проведению в рамках иного вида муниципального контроля в соответствии с положением об указанном виде муниципального контроля;</w:t>
      </w:r>
      <w:r w:rsidR="00E64B96">
        <w:rPr>
          <w:rFonts w:eastAsiaTheme="minorHAnsi"/>
          <w:sz w:val="28"/>
          <w:szCs w:val="28"/>
          <w:lang w:eastAsia="en-US"/>
        </w:rPr>
        <w:t>»;</w:t>
      </w:r>
    </w:p>
    <w:p w:rsidR="00DB76C6" w:rsidRDefault="00972A6B" w:rsidP="001D50DE">
      <w:pPr>
        <w:pStyle w:val="ConsPlusNormal"/>
        <w:ind w:firstLine="720"/>
        <w:jc w:val="both"/>
      </w:pPr>
      <w:r>
        <w:rPr>
          <w:rFonts w:eastAsiaTheme="minorHAnsi"/>
          <w:lang w:eastAsia="en-US"/>
        </w:rPr>
        <w:t>б)</w:t>
      </w:r>
      <w:r w:rsidR="00DB76C6">
        <w:rPr>
          <w:rFonts w:eastAsiaTheme="minorHAnsi"/>
          <w:lang w:eastAsia="en-US"/>
        </w:rPr>
        <w:t xml:space="preserve"> </w:t>
      </w:r>
      <w:r w:rsidR="00DB76C6">
        <w:t xml:space="preserve">дополнить </w:t>
      </w:r>
      <w:r w:rsidR="003F23E1">
        <w:t>новым</w:t>
      </w:r>
      <w:r>
        <w:t>и</w:t>
      </w:r>
      <w:r w:rsidR="003F23E1">
        <w:t xml:space="preserve"> </w:t>
      </w:r>
      <w:r w:rsidR="00DB76C6">
        <w:t>абзац</w:t>
      </w:r>
      <w:r>
        <w:t>ами</w:t>
      </w:r>
      <w:r w:rsidR="00DB76C6">
        <w:t xml:space="preserve"> тридцать пятым </w:t>
      </w:r>
      <w:r w:rsidR="001D50DE">
        <w:t xml:space="preserve">и </w:t>
      </w:r>
      <w:r>
        <w:t xml:space="preserve">тридцать шестым </w:t>
      </w:r>
      <w:r w:rsidR="00DB76C6">
        <w:t>следующего содержания:</w:t>
      </w:r>
    </w:p>
    <w:p w:rsidR="00724467" w:rsidRDefault="00DB76C6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3E326D" w:rsidRPr="00273E47">
        <w:rPr>
          <w:rFonts w:eastAsiaTheme="minorHAnsi"/>
          <w:sz w:val="28"/>
          <w:szCs w:val="28"/>
          <w:lang w:eastAsia="en-US"/>
        </w:rPr>
        <w:t xml:space="preserve">в) в связи с необходимостью указания в плане </w:t>
      </w:r>
      <w:r w:rsidR="00273E47">
        <w:rPr>
          <w:rFonts w:eastAsiaTheme="minorHAnsi"/>
          <w:sz w:val="28"/>
          <w:szCs w:val="28"/>
          <w:lang w:eastAsia="en-US"/>
        </w:rPr>
        <w:t xml:space="preserve">проверок </w:t>
      </w:r>
      <w:r w:rsidR="003E326D" w:rsidRPr="00273E47">
        <w:rPr>
          <w:rFonts w:eastAsiaTheme="minorHAnsi"/>
          <w:sz w:val="28"/>
          <w:szCs w:val="28"/>
          <w:lang w:eastAsia="en-US"/>
        </w:rPr>
        <w:t xml:space="preserve">информации, предусмотренной </w:t>
      </w:r>
      <w:hyperlink r:id="rId6" w:history="1">
        <w:r w:rsidR="003E326D" w:rsidRPr="00273E47">
          <w:rPr>
            <w:rFonts w:eastAsiaTheme="minorHAnsi"/>
            <w:sz w:val="28"/>
            <w:szCs w:val="28"/>
            <w:lang w:eastAsia="en-US"/>
          </w:rPr>
          <w:t>пунктом 3 части 1 статьи 26.2</w:t>
        </w:r>
      </w:hyperlink>
      <w:r w:rsidR="003E326D" w:rsidRPr="00273E47">
        <w:rPr>
          <w:rFonts w:eastAsiaTheme="minorHAnsi"/>
          <w:sz w:val="28"/>
          <w:szCs w:val="28"/>
          <w:lang w:eastAsia="en-US"/>
        </w:rPr>
        <w:t xml:space="preserve"> Федерального закона</w:t>
      </w:r>
      <w:r w:rsidR="00724467">
        <w:rPr>
          <w:rFonts w:eastAsiaTheme="minorHAnsi"/>
          <w:sz w:val="28"/>
          <w:szCs w:val="28"/>
          <w:lang w:eastAsia="en-US"/>
        </w:rPr>
        <w:t xml:space="preserve"> от 26.12.2008 № 294-ФЗ «</w:t>
      </w:r>
      <w:r w:rsidR="00724467" w:rsidRPr="00724467">
        <w:rPr>
          <w:rFonts w:eastAsiaTheme="minorHAnsi"/>
          <w:bCs/>
          <w:sz w:val="28"/>
          <w:szCs w:val="28"/>
          <w:lang w:eastAsia="en-US"/>
        </w:rPr>
        <w:t>О защите прав юридических лиц</w:t>
      </w:r>
      <w:r w:rsidR="0072446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24467" w:rsidRPr="00724467">
        <w:rPr>
          <w:rFonts w:eastAsiaTheme="minorHAnsi"/>
          <w:bCs/>
          <w:sz w:val="28"/>
          <w:szCs w:val="28"/>
          <w:lang w:eastAsia="en-US"/>
        </w:rPr>
        <w:t xml:space="preserve">и индивидуальных предпринимателей </w:t>
      </w:r>
      <w:r w:rsidR="00724467" w:rsidRPr="00724467">
        <w:rPr>
          <w:rFonts w:eastAsiaTheme="minorHAnsi"/>
          <w:bCs/>
          <w:sz w:val="28"/>
          <w:szCs w:val="28"/>
          <w:lang w:eastAsia="en-US"/>
        </w:rPr>
        <w:lastRenderedPageBreak/>
        <w:t>при осуществлении</w:t>
      </w:r>
      <w:r w:rsidR="0072446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24467" w:rsidRPr="00724467">
        <w:rPr>
          <w:rFonts w:eastAsiaTheme="minorHAnsi"/>
          <w:bCs/>
          <w:sz w:val="28"/>
          <w:szCs w:val="28"/>
          <w:lang w:eastAsia="en-US"/>
        </w:rPr>
        <w:t>государственного контроля (надзора)</w:t>
      </w:r>
      <w:r w:rsidR="0072446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24467" w:rsidRPr="00724467">
        <w:rPr>
          <w:rFonts w:eastAsiaTheme="minorHAnsi"/>
          <w:bCs/>
          <w:sz w:val="28"/>
          <w:szCs w:val="28"/>
          <w:lang w:eastAsia="en-US"/>
        </w:rPr>
        <w:t>и муниципального контроля</w:t>
      </w:r>
      <w:r w:rsidR="00724467">
        <w:rPr>
          <w:rFonts w:eastAsiaTheme="minorHAnsi"/>
          <w:bCs/>
          <w:sz w:val="28"/>
          <w:szCs w:val="28"/>
          <w:lang w:eastAsia="en-US"/>
        </w:rPr>
        <w:t>»;</w:t>
      </w:r>
    </w:p>
    <w:p w:rsidR="003E326D" w:rsidRDefault="003E326D" w:rsidP="001D50D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73E47">
        <w:rPr>
          <w:rFonts w:eastAsiaTheme="minorHAnsi"/>
          <w:sz w:val="28"/>
          <w:szCs w:val="28"/>
          <w:lang w:eastAsia="en-US"/>
        </w:rPr>
        <w:t xml:space="preserve">г) в связи с необходимостью изменения вида муниципального контроля, в рамках которого проводится плановая проверка, если это </w:t>
      </w:r>
      <w:proofErr w:type="gramStart"/>
      <w:r w:rsidRPr="00273E47">
        <w:rPr>
          <w:rFonts w:eastAsiaTheme="minorHAnsi"/>
          <w:sz w:val="28"/>
          <w:szCs w:val="28"/>
          <w:lang w:eastAsia="en-US"/>
        </w:rPr>
        <w:t xml:space="preserve">предусмотрено </w:t>
      </w:r>
      <w:r w:rsidR="00AB28F9">
        <w:rPr>
          <w:rFonts w:eastAsiaTheme="minorHAnsi"/>
          <w:sz w:val="28"/>
          <w:szCs w:val="28"/>
          <w:lang w:eastAsia="en-US"/>
        </w:rPr>
        <w:t xml:space="preserve"> </w:t>
      </w:r>
      <w:r w:rsidRPr="00273E47">
        <w:rPr>
          <w:rFonts w:eastAsiaTheme="minorHAnsi"/>
          <w:sz w:val="28"/>
          <w:szCs w:val="28"/>
          <w:lang w:eastAsia="en-US"/>
        </w:rPr>
        <w:t>положением</w:t>
      </w:r>
      <w:proofErr w:type="gramEnd"/>
      <w:r w:rsidRPr="00273E47">
        <w:rPr>
          <w:rFonts w:eastAsiaTheme="minorHAnsi"/>
          <w:sz w:val="28"/>
          <w:szCs w:val="28"/>
          <w:lang w:eastAsia="en-US"/>
        </w:rPr>
        <w:t xml:space="preserve"> о виде муниципального контроля.</w:t>
      </w:r>
      <w:r w:rsidR="00E64B96">
        <w:rPr>
          <w:rFonts w:eastAsiaTheme="minorHAnsi"/>
          <w:sz w:val="28"/>
          <w:szCs w:val="28"/>
          <w:lang w:eastAsia="en-US"/>
        </w:rPr>
        <w:t>»;</w:t>
      </w:r>
    </w:p>
    <w:p w:rsidR="00220576" w:rsidRDefault="00972A6B" w:rsidP="001D50DE">
      <w:pPr>
        <w:pStyle w:val="ConsPlusNormal"/>
        <w:ind w:firstLine="720"/>
        <w:jc w:val="both"/>
      </w:pPr>
      <w:r>
        <w:t>в)</w:t>
      </w:r>
      <w:r w:rsidR="00220576">
        <w:t xml:space="preserve"> дополнить </w:t>
      </w:r>
      <w:r w:rsidR="003F23E1">
        <w:t xml:space="preserve">новым </w:t>
      </w:r>
      <w:r w:rsidR="00220576">
        <w:t>абзацем пятьдесят пятым следующего содержания:</w:t>
      </w:r>
    </w:p>
    <w:p w:rsidR="00220576" w:rsidRDefault="00220576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«Ответственным за уведомление саморегулируемой организации о </w:t>
      </w:r>
      <w:r w:rsidR="00AB28F9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проведении плановой проверки члена саморегулируемой организации является муниципальный жилищный инспектор, на которого приказом возложена </w:t>
      </w:r>
      <w:r w:rsidR="00AB28F9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обязанность по</w:t>
      </w:r>
      <w:r w:rsidR="00E64B96">
        <w:rPr>
          <w:rFonts w:eastAsiaTheme="minorHAnsi"/>
          <w:sz w:val="28"/>
          <w:szCs w:val="28"/>
          <w:lang w:eastAsia="en-US"/>
        </w:rPr>
        <w:t xml:space="preserve"> проведению плановой проверки.»;</w:t>
      </w:r>
    </w:p>
    <w:p w:rsidR="00220576" w:rsidRDefault="00972A6B" w:rsidP="001D50DE">
      <w:pPr>
        <w:pStyle w:val="ConsPlusNormal"/>
        <w:ind w:firstLine="720"/>
        <w:jc w:val="both"/>
      </w:pPr>
      <w:r>
        <w:t>г)</w:t>
      </w:r>
      <w:r w:rsidR="00220576">
        <w:t xml:space="preserve"> дополнить </w:t>
      </w:r>
      <w:r w:rsidR="003F23E1">
        <w:t xml:space="preserve">новым </w:t>
      </w:r>
      <w:r w:rsidR="00220576">
        <w:t>абзацем пятьдесят восьмым следующего содержания:</w:t>
      </w:r>
    </w:p>
    <w:p w:rsidR="00220576" w:rsidRDefault="00220576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«Ответственным за уведомление юридического лица, индивидуального предпринимателя о проведении плановой проверки является муниципальный жилищный инспектор, на которого приказом возложена обязанность по проведению плановой проверки.».</w:t>
      </w:r>
    </w:p>
    <w:p w:rsidR="00220576" w:rsidRDefault="00220576" w:rsidP="001D50DE">
      <w:pPr>
        <w:pStyle w:val="ConsPlusNormal"/>
        <w:ind w:firstLine="720"/>
        <w:jc w:val="both"/>
      </w:pPr>
      <w:r>
        <w:t xml:space="preserve">1.2. В подразделе 3.3 раздела </w:t>
      </w:r>
      <w:r>
        <w:rPr>
          <w:lang w:val="en-US"/>
        </w:rPr>
        <w:t>III</w:t>
      </w:r>
      <w:r>
        <w:t xml:space="preserve"> административного регламента:</w:t>
      </w:r>
    </w:p>
    <w:p w:rsidR="00BC5B64" w:rsidRDefault="00972A6B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</w:t>
      </w:r>
      <w:r w:rsidR="00220576">
        <w:rPr>
          <w:rFonts w:eastAsiaTheme="minorHAnsi"/>
          <w:sz w:val="28"/>
          <w:szCs w:val="28"/>
          <w:lang w:eastAsia="en-US"/>
        </w:rPr>
        <w:t xml:space="preserve"> </w:t>
      </w:r>
      <w:r w:rsidR="00BC5B64">
        <w:rPr>
          <w:rFonts w:eastAsiaTheme="minorHAnsi"/>
          <w:sz w:val="28"/>
          <w:szCs w:val="28"/>
          <w:lang w:eastAsia="en-US"/>
        </w:rPr>
        <w:t xml:space="preserve">абзац </w:t>
      </w:r>
      <w:r w:rsidR="003F23E1">
        <w:rPr>
          <w:rFonts w:eastAsiaTheme="minorHAnsi"/>
          <w:sz w:val="28"/>
          <w:szCs w:val="28"/>
          <w:lang w:eastAsia="en-US"/>
        </w:rPr>
        <w:t>двадцать второй</w:t>
      </w:r>
      <w:r w:rsidR="00BC5B64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BC5B64" w:rsidRDefault="00BC5B64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«Внеплановая проверка по основанию, предусмотренному пунктом 1 подраздела 3.3 настоящего Административного регламента, осуществляется муниципальным жилищным инспектором, выдавшим предписание (в его отсутствие – муниципальным жилищным инспектором, на которого приказом возложена обязанность по проведению внеплановой проверки), не позднее пятнадцати рабочих дней после окончания указанного в пре</w:t>
      </w:r>
      <w:r w:rsidR="00E64B96">
        <w:rPr>
          <w:rFonts w:eastAsiaTheme="minorHAnsi"/>
          <w:sz w:val="28"/>
          <w:szCs w:val="28"/>
          <w:lang w:eastAsia="en-US"/>
        </w:rPr>
        <w:t>дписании срока его выполнения.»;</w:t>
      </w:r>
    </w:p>
    <w:p w:rsidR="00BC5B64" w:rsidRDefault="001D50DE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972A6B">
        <w:rPr>
          <w:rFonts w:eastAsiaTheme="minorHAnsi"/>
          <w:sz w:val="28"/>
          <w:szCs w:val="28"/>
          <w:lang w:eastAsia="en-US"/>
        </w:rPr>
        <w:t>)</w:t>
      </w:r>
      <w:r w:rsidR="00BC5B64">
        <w:rPr>
          <w:rFonts w:eastAsiaTheme="minorHAnsi"/>
          <w:sz w:val="28"/>
          <w:szCs w:val="28"/>
          <w:lang w:eastAsia="en-US"/>
        </w:rPr>
        <w:t xml:space="preserve"> дополнить </w:t>
      </w:r>
      <w:r w:rsidR="003F23E1">
        <w:rPr>
          <w:rFonts w:eastAsiaTheme="minorHAnsi"/>
          <w:sz w:val="28"/>
          <w:szCs w:val="28"/>
          <w:lang w:eastAsia="en-US"/>
        </w:rPr>
        <w:t xml:space="preserve">новым </w:t>
      </w:r>
      <w:r w:rsidR="00BC5B64">
        <w:rPr>
          <w:rFonts w:eastAsiaTheme="minorHAnsi"/>
          <w:sz w:val="28"/>
          <w:szCs w:val="28"/>
          <w:lang w:eastAsia="en-US"/>
        </w:rPr>
        <w:t>абзацем двадцать четвертым следующего содержания:</w:t>
      </w:r>
    </w:p>
    <w:p w:rsidR="00BC5B64" w:rsidRDefault="00BC5B64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«Ответственным за уведомление юридического лица, индивидуального предпринимателя о проведении внеплановой проверки является муниципальный жилищный инспектор, на которого приказом возложена обязанность по пр</w:t>
      </w:r>
      <w:r w:rsidR="00E64B96">
        <w:rPr>
          <w:rFonts w:eastAsiaTheme="minorHAnsi"/>
          <w:sz w:val="28"/>
          <w:szCs w:val="28"/>
          <w:lang w:eastAsia="en-US"/>
        </w:rPr>
        <w:t>оведению внеплановой проверки.»;</w:t>
      </w:r>
    </w:p>
    <w:p w:rsidR="00BC5B64" w:rsidRDefault="001D50DE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972A6B">
        <w:rPr>
          <w:rFonts w:eastAsiaTheme="minorHAnsi"/>
          <w:sz w:val="28"/>
          <w:szCs w:val="28"/>
          <w:lang w:eastAsia="en-US"/>
        </w:rPr>
        <w:t>)</w:t>
      </w:r>
      <w:r w:rsidR="00BC5B64">
        <w:rPr>
          <w:rFonts w:eastAsiaTheme="minorHAnsi"/>
          <w:sz w:val="28"/>
          <w:szCs w:val="28"/>
          <w:lang w:eastAsia="en-US"/>
        </w:rPr>
        <w:t xml:space="preserve"> дополнить </w:t>
      </w:r>
      <w:r w:rsidR="003F23E1">
        <w:rPr>
          <w:rFonts w:eastAsiaTheme="minorHAnsi"/>
          <w:sz w:val="28"/>
          <w:szCs w:val="28"/>
          <w:lang w:eastAsia="en-US"/>
        </w:rPr>
        <w:t xml:space="preserve">новым </w:t>
      </w:r>
      <w:r w:rsidR="00BC5B64">
        <w:rPr>
          <w:rFonts w:eastAsiaTheme="minorHAnsi"/>
          <w:sz w:val="28"/>
          <w:szCs w:val="28"/>
          <w:lang w:eastAsia="en-US"/>
        </w:rPr>
        <w:t>абзацем двадцать седьмым следующего содержания:</w:t>
      </w:r>
    </w:p>
    <w:p w:rsidR="00BC5B64" w:rsidRDefault="00BC5B64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«Ответственным за уведомление саморегулируемой организации о </w:t>
      </w:r>
      <w:r w:rsidR="00AB28F9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 xml:space="preserve">проведении внеплановой проверки члена саморегулируемой организации является муниципальный жилищный инспектор, на которого приказом возложена </w:t>
      </w:r>
      <w:r w:rsidR="00AB28F9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обязанность по проведению внеплановой проверки.».</w:t>
      </w:r>
    </w:p>
    <w:p w:rsidR="00BC5B64" w:rsidRDefault="00BC5B64" w:rsidP="001D50DE">
      <w:pPr>
        <w:pStyle w:val="ConsPlusNormal"/>
        <w:ind w:firstLine="720"/>
        <w:jc w:val="both"/>
      </w:pPr>
      <w:r>
        <w:t xml:space="preserve">1.3. В подразделе 3.4 раздела </w:t>
      </w:r>
      <w:r>
        <w:rPr>
          <w:lang w:val="en-US"/>
        </w:rPr>
        <w:t>III</w:t>
      </w:r>
      <w:r>
        <w:t xml:space="preserve"> административного регламента:</w:t>
      </w:r>
    </w:p>
    <w:p w:rsidR="00BC5B64" w:rsidRDefault="00340BD0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а) </w:t>
      </w:r>
      <w:r w:rsidR="00BC5B64">
        <w:rPr>
          <w:rFonts w:eastAsiaTheme="minorHAnsi"/>
          <w:sz w:val="28"/>
          <w:szCs w:val="28"/>
          <w:lang w:eastAsia="en-US"/>
        </w:rPr>
        <w:t>абзац первый изложить в  следующей редакции:</w:t>
      </w:r>
    </w:p>
    <w:p w:rsidR="00BC5B64" w:rsidRDefault="00BC5B64" w:rsidP="00C52F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«Основанием для проведения проверки (плановой, внеплановой) является наличие зарегистрированного приказа </w:t>
      </w:r>
      <w:r w:rsidR="00353361">
        <w:rPr>
          <w:rFonts w:eastAsiaTheme="minorHAnsi"/>
          <w:sz w:val="28"/>
          <w:szCs w:val="28"/>
          <w:lang w:eastAsia="en-US"/>
        </w:rPr>
        <w:t xml:space="preserve">начальника </w:t>
      </w:r>
      <w:r>
        <w:rPr>
          <w:rFonts w:eastAsiaTheme="minorHAnsi"/>
          <w:sz w:val="28"/>
          <w:szCs w:val="28"/>
          <w:lang w:eastAsia="en-US"/>
        </w:rPr>
        <w:t>отдела муниципального жилищного контроля департамента жилищно-коммунального хозяйства, жилищной политики и строительства администрации города Твери</w:t>
      </w:r>
      <w:r w:rsidR="00145B26">
        <w:rPr>
          <w:rFonts w:eastAsiaTheme="minorHAnsi"/>
          <w:sz w:val="28"/>
          <w:szCs w:val="28"/>
          <w:lang w:eastAsia="en-US"/>
        </w:rPr>
        <w:t xml:space="preserve"> (в его отсутствие </w:t>
      </w:r>
      <w:r w:rsidR="00296240">
        <w:rPr>
          <w:rFonts w:eastAsiaTheme="minorHAnsi"/>
          <w:sz w:val="28"/>
          <w:szCs w:val="28"/>
          <w:lang w:eastAsia="en-US"/>
        </w:rPr>
        <w:t xml:space="preserve">     </w:t>
      </w:r>
      <w:r w:rsidR="00145B26">
        <w:rPr>
          <w:rFonts w:eastAsiaTheme="minorHAnsi"/>
          <w:sz w:val="28"/>
          <w:szCs w:val="28"/>
          <w:lang w:eastAsia="en-US"/>
        </w:rPr>
        <w:t xml:space="preserve">– </w:t>
      </w:r>
      <w:r w:rsidR="00296240">
        <w:rPr>
          <w:rFonts w:eastAsiaTheme="minorHAnsi"/>
          <w:sz w:val="28"/>
          <w:szCs w:val="28"/>
          <w:lang w:eastAsia="en-US"/>
        </w:rPr>
        <w:t xml:space="preserve">    </w:t>
      </w:r>
      <w:r w:rsidR="00145B26">
        <w:rPr>
          <w:rFonts w:eastAsiaTheme="minorHAnsi"/>
          <w:sz w:val="28"/>
          <w:szCs w:val="28"/>
          <w:lang w:eastAsia="en-US"/>
        </w:rPr>
        <w:t>лица,</w:t>
      </w:r>
      <w:r w:rsidR="00C52F77">
        <w:rPr>
          <w:rFonts w:eastAsiaTheme="minorHAnsi"/>
          <w:sz w:val="28"/>
          <w:szCs w:val="28"/>
          <w:lang w:eastAsia="en-US"/>
        </w:rPr>
        <w:t xml:space="preserve"> </w:t>
      </w:r>
      <w:r w:rsidR="001D50DE">
        <w:rPr>
          <w:rFonts w:eastAsiaTheme="minorHAnsi"/>
          <w:sz w:val="28"/>
          <w:szCs w:val="28"/>
          <w:lang w:eastAsia="en-US"/>
        </w:rPr>
        <w:t>исполняющего</w:t>
      </w:r>
      <w:r w:rsidR="00145B26">
        <w:rPr>
          <w:rFonts w:eastAsiaTheme="minorHAnsi"/>
          <w:sz w:val="28"/>
          <w:szCs w:val="28"/>
          <w:lang w:eastAsia="en-US"/>
        </w:rPr>
        <w:t xml:space="preserve"> обязанности начальника отдела муниципального жилищного контроля департамента жилищно-коммунального хозяйства, жилищной политики и строительства администрации города Твери)</w:t>
      </w:r>
      <w:r>
        <w:rPr>
          <w:rFonts w:eastAsiaTheme="minorHAnsi"/>
          <w:sz w:val="28"/>
          <w:szCs w:val="28"/>
          <w:lang w:eastAsia="en-US"/>
        </w:rPr>
        <w:t xml:space="preserve">, согласованного с начальником департамента жилищно-коммунального хозяйства, жилищной политики и строительства администрации города Твери, заместителем начальника департамента жилищно-коммунального хозяйства, жилищной политики и строительства </w:t>
      </w:r>
      <w:r>
        <w:rPr>
          <w:rFonts w:eastAsiaTheme="minorHAnsi"/>
          <w:sz w:val="28"/>
          <w:szCs w:val="28"/>
          <w:lang w:eastAsia="en-US"/>
        </w:rPr>
        <w:lastRenderedPageBreak/>
        <w:t>администрации города Твери, курирующ</w:t>
      </w:r>
      <w:r w:rsidR="00E64B96">
        <w:rPr>
          <w:rFonts w:eastAsiaTheme="minorHAnsi"/>
          <w:sz w:val="28"/>
          <w:szCs w:val="28"/>
          <w:lang w:eastAsia="en-US"/>
        </w:rPr>
        <w:t>им</w:t>
      </w:r>
      <w:r>
        <w:rPr>
          <w:rFonts w:eastAsiaTheme="minorHAnsi"/>
          <w:sz w:val="28"/>
          <w:szCs w:val="28"/>
          <w:lang w:eastAsia="en-US"/>
        </w:rPr>
        <w:t xml:space="preserve"> отдел муниципального жилищного контроля департамента жилищно-коммунального хозяйства, жилищной политики и строительст</w:t>
      </w:r>
      <w:r w:rsidR="00E64B96">
        <w:rPr>
          <w:rFonts w:eastAsiaTheme="minorHAnsi"/>
          <w:sz w:val="28"/>
          <w:szCs w:val="28"/>
          <w:lang w:eastAsia="en-US"/>
        </w:rPr>
        <w:t>ва администрации города Твери.»;</w:t>
      </w:r>
    </w:p>
    <w:p w:rsidR="00BC5B64" w:rsidRDefault="00CC65AD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353361">
        <w:rPr>
          <w:rFonts w:eastAsiaTheme="minorHAnsi"/>
          <w:sz w:val="28"/>
          <w:szCs w:val="28"/>
          <w:lang w:eastAsia="en-US"/>
        </w:rPr>
        <w:t>)</w:t>
      </w:r>
      <w:r w:rsidR="00BC5B64">
        <w:rPr>
          <w:rFonts w:eastAsiaTheme="minorHAnsi"/>
          <w:sz w:val="28"/>
          <w:szCs w:val="28"/>
          <w:lang w:eastAsia="en-US"/>
        </w:rPr>
        <w:t xml:space="preserve"> </w:t>
      </w:r>
      <w:r w:rsidR="00B81E4F">
        <w:rPr>
          <w:rFonts w:eastAsiaTheme="minorHAnsi"/>
          <w:sz w:val="28"/>
          <w:szCs w:val="28"/>
          <w:lang w:eastAsia="en-US"/>
        </w:rPr>
        <w:t>абзац второй изложить в следующей редакции:</w:t>
      </w:r>
    </w:p>
    <w:p w:rsidR="00B81E4F" w:rsidRDefault="00B81E4F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«Ответственным за проведением проверки является муниципальный жилищный инспектор,</w:t>
      </w:r>
      <w:r w:rsidRPr="00B81E4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которого приказом возложена обязанность по проведению проверки.».</w:t>
      </w:r>
    </w:p>
    <w:p w:rsidR="00B81E4F" w:rsidRDefault="00B81E4F" w:rsidP="001D50DE">
      <w:pPr>
        <w:pStyle w:val="ConsPlusNormal"/>
        <w:ind w:firstLine="720"/>
        <w:jc w:val="both"/>
        <w:rPr>
          <w:rFonts w:eastAsiaTheme="minorHAnsi"/>
          <w:lang w:eastAsia="en-US"/>
        </w:rPr>
      </w:pPr>
      <w:r>
        <w:t xml:space="preserve">1.4. </w:t>
      </w:r>
      <w:r w:rsidR="00CC65AD">
        <w:rPr>
          <w:rFonts w:eastAsiaTheme="minorHAnsi"/>
          <w:lang w:eastAsia="en-US"/>
        </w:rPr>
        <w:t xml:space="preserve">Абзац сорок второй </w:t>
      </w:r>
      <w:r>
        <w:t>подраздел</w:t>
      </w:r>
      <w:r w:rsidR="00CC65AD">
        <w:t>а</w:t>
      </w:r>
      <w:r>
        <w:t xml:space="preserve"> 3.6 раздела </w:t>
      </w:r>
      <w:r>
        <w:rPr>
          <w:lang w:val="en-US"/>
        </w:rPr>
        <w:t>III</w:t>
      </w:r>
      <w:r>
        <w:t xml:space="preserve"> административного регламента</w:t>
      </w:r>
      <w:r w:rsidR="00247B77">
        <w:rPr>
          <w:rFonts w:eastAsiaTheme="minorHAnsi"/>
          <w:lang w:eastAsia="en-US"/>
        </w:rPr>
        <w:t xml:space="preserve"> изложить в следующе</w:t>
      </w:r>
      <w:r w:rsidR="002C464F">
        <w:rPr>
          <w:rFonts w:eastAsiaTheme="minorHAnsi"/>
          <w:lang w:eastAsia="en-US"/>
        </w:rPr>
        <w:t>й</w:t>
      </w:r>
      <w:r w:rsidR="00247B77">
        <w:rPr>
          <w:rFonts w:eastAsiaTheme="minorHAnsi"/>
          <w:lang w:eastAsia="en-US"/>
        </w:rPr>
        <w:t xml:space="preserve"> редакции:</w:t>
      </w:r>
    </w:p>
    <w:p w:rsidR="00247B77" w:rsidRDefault="00247B77" w:rsidP="001D50D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«Ответственным за направление в суд материалов дел об административных правонарушениях, </w:t>
      </w:r>
      <w:r w:rsidRPr="00247B77">
        <w:rPr>
          <w:rFonts w:eastAsiaTheme="minorHAnsi"/>
          <w:sz w:val="28"/>
          <w:szCs w:val="28"/>
          <w:lang w:eastAsia="en-US"/>
        </w:rPr>
        <w:t xml:space="preserve">предусмотренных </w:t>
      </w:r>
      <w:hyperlink r:id="rId7" w:history="1">
        <w:r w:rsidRPr="00247B77">
          <w:rPr>
            <w:rFonts w:eastAsiaTheme="minorHAnsi"/>
            <w:sz w:val="28"/>
            <w:szCs w:val="28"/>
            <w:lang w:eastAsia="en-US"/>
          </w:rPr>
          <w:t>частью 1 статьи 19.4</w:t>
        </w:r>
      </w:hyperlink>
      <w:r w:rsidRPr="00247B77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247B77">
          <w:rPr>
            <w:rFonts w:eastAsiaTheme="minorHAnsi"/>
            <w:sz w:val="28"/>
            <w:szCs w:val="28"/>
            <w:lang w:eastAsia="en-US"/>
          </w:rPr>
          <w:t>статьей 19.4.1</w:t>
        </w:r>
      </w:hyperlink>
      <w:r w:rsidRPr="00247B77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247B77">
          <w:rPr>
            <w:rFonts w:eastAsiaTheme="minorHAnsi"/>
            <w:sz w:val="28"/>
            <w:szCs w:val="28"/>
            <w:lang w:eastAsia="en-US"/>
          </w:rPr>
          <w:t>частью 1 статьи 19.5</w:t>
        </w:r>
      </w:hyperlink>
      <w:r w:rsidRPr="00247B77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247B77">
          <w:rPr>
            <w:rFonts w:eastAsiaTheme="minorHAnsi"/>
            <w:sz w:val="28"/>
            <w:szCs w:val="28"/>
            <w:lang w:eastAsia="en-US"/>
          </w:rPr>
          <w:t>статьей 19.7</w:t>
        </w:r>
      </w:hyperlink>
      <w:r w:rsidRPr="00247B77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правонарушениях, является муниципальный </w:t>
      </w:r>
      <w:r>
        <w:rPr>
          <w:rFonts w:eastAsiaTheme="minorHAnsi"/>
          <w:sz w:val="28"/>
          <w:szCs w:val="28"/>
          <w:lang w:eastAsia="en-US"/>
        </w:rPr>
        <w:t>жилищный инспектор, проводивший проверку, по результатам которой выявлено административное правонарушение.».</w:t>
      </w:r>
    </w:p>
    <w:p w:rsidR="00FF4D13" w:rsidRPr="00FF64B6" w:rsidRDefault="00FF4D13" w:rsidP="001D50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F64B6">
        <w:rPr>
          <w:sz w:val="28"/>
          <w:szCs w:val="28"/>
        </w:rPr>
        <w:t>Настоящее постановление вступает в силу с</w:t>
      </w:r>
      <w:r>
        <w:rPr>
          <w:sz w:val="28"/>
          <w:szCs w:val="28"/>
        </w:rPr>
        <w:t xml:space="preserve">о дня </w:t>
      </w:r>
      <w:r w:rsidR="00F50A1D">
        <w:rPr>
          <w:sz w:val="28"/>
          <w:szCs w:val="28"/>
        </w:rPr>
        <w:t xml:space="preserve">его </w:t>
      </w:r>
      <w:r>
        <w:rPr>
          <w:sz w:val="28"/>
          <w:szCs w:val="28"/>
        </w:rPr>
        <w:t>официального опубликования</w:t>
      </w:r>
      <w:r w:rsidRPr="00FF64B6">
        <w:rPr>
          <w:sz w:val="28"/>
          <w:szCs w:val="28"/>
        </w:rPr>
        <w:t>.</w:t>
      </w:r>
    </w:p>
    <w:p w:rsidR="00FF4D13" w:rsidRDefault="00FF4D13" w:rsidP="001D50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4FA" w:rsidRDefault="00E904FA" w:rsidP="001D50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904FA" w:rsidRDefault="00E904FA" w:rsidP="001D50D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02BE2" w:rsidRDefault="00FF4D13" w:rsidP="001D50DE">
      <w:pPr>
        <w:pStyle w:val="a3"/>
        <w:contextualSpacing/>
        <w:rPr>
          <w:sz w:val="28"/>
          <w:szCs w:val="28"/>
          <w:lang w:val="ru-RU"/>
        </w:rPr>
      </w:pPr>
      <w:r w:rsidRPr="00B904F6">
        <w:rPr>
          <w:sz w:val="28"/>
          <w:szCs w:val="28"/>
        </w:rPr>
        <w:t>Глав</w:t>
      </w:r>
      <w:r>
        <w:rPr>
          <w:sz w:val="28"/>
          <w:szCs w:val="28"/>
          <w:lang w:val="ru-RU"/>
        </w:rPr>
        <w:t>а</w:t>
      </w:r>
      <w:r w:rsidRPr="00B904F6">
        <w:rPr>
          <w:sz w:val="28"/>
          <w:szCs w:val="28"/>
        </w:rPr>
        <w:t xml:space="preserve"> города Твери                 </w:t>
      </w:r>
      <w:r w:rsidRPr="00B904F6">
        <w:rPr>
          <w:sz w:val="28"/>
          <w:szCs w:val="28"/>
        </w:rPr>
        <w:tab/>
        <w:t xml:space="preserve">         </w:t>
      </w:r>
      <w:r w:rsidRPr="00B904F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А.В. Огоньков</w:t>
      </w:r>
    </w:p>
    <w:p w:rsidR="00E904FA" w:rsidRDefault="00E904FA" w:rsidP="001D50DE">
      <w:pPr>
        <w:jc w:val="both"/>
        <w:rPr>
          <w:sz w:val="28"/>
          <w:szCs w:val="28"/>
        </w:rPr>
      </w:pPr>
    </w:p>
    <w:p w:rsidR="00247B77" w:rsidRDefault="00247B77" w:rsidP="001D50DE">
      <w:pPr>
        <w:jc w:val="both"/>
        <w:rPr>
          <w:sz w:val="28"/>
          <w:szCs w:val="28"/>
        </w:rPr>
      </w:pPr>
    </w:p>
    <w:p w:rsidR="001F2624" w:rsidRDefault="001F2624" w:rsidP="001D50DE">
      <w:pPr>
        <w:jc w:val="both"/>
        <w:rPr>
          <w:sz w:val="28"/>
          <w:szCs w:val="28"/>
        </w:rPr>
      </w:pPr>
    </w:p>
    <w:p w:rsidR="001F2624" w:rsidRDefault="001F2624" w:rsidP="001D50DE">
      <w:pPr>
        <w:jc w:val="both"/>
        <w:rPr>
          <w:sz w:val="28"/>
          <w:szCs w:val="28"/>
        </w:rPr>
      </w:pPr>
    </w:p>
    <w:p w:rsidR="001F2624" w:rsidRDefault="001F2624" w:rsidP="001D50DE">
      <w:pPr>
        <w:jc w:val="both"/>
        <w:rPr>
          <w:sz w:val="28"/>
          <w:szCs w:val="28"/>
        </w:rPr>
      </w:pPr>
    </w:p>
    <w:p w:rsidR="001F2624" w:rsidRDefault="001F2624" w:rsidP="001D50DE">
      <w:pPr>
        <w:jc w:val="both"/>
        <w:rPr>
          <w:sz w:val="28"/>
          <w:szCs w:val="28"/>
        </w:rPr>
      </w:pPr>
    </w:p>
    <w:p w:rsidR="001F2624" w:rsidRDefault="001F2624" w:rsidP="001D50DE">
      <w:pPr>
        <w:jc w:val="both"/>
        <w:rPr>
          <w:sz w:val="28"/>
          <w:szCs w:val="28"/>
        </w:rPr>
      </w:pPr>
    </w:p>
    <w:sectPr w:rsidR="001F2624" w:rsidSect="00CE081F">
      <w:headerReference w:type="default" r:id="rId11"/>
      <w:pgSz w:w="11906" w:h="16838"/>
      <w:pgMar w:top="1134" w:right="567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304" w:rsidRDefault="00576304" w:rsidP="000064F4">
      <w:r>
        <w:separator/>
      </w:r>
    </w:p>
  </w:endnote>
  <w:endnote w:type="continuationSeparator" w:id="0">
    <w:p w:rsidR="00576304" w:rsidRDefault="00576304" w:rsidP="0000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304" w:rsidRDefault="00576304" w:rsidP="000064F4">
      <w:r>
        <w:separator/>
      </w:r>
    </w:p>
  </w:footnote>
  <w:footnote w:type="continuationSeparator" w:id="0">
    <w:p w:rsidR="00576304" w:rsidRDefault="00576304" w:rsidP="00006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944355"/>
      <w:docPartObj>
        <w:docPartGallery w:val="Page Numbers (Top of Page)"/>
        <w:docPartUnique/>
      </w:docPartObj>
    </w:sdtPr>
    <w:sdtEndPr/>
    <w:sdtContent>
      <w:p w:rsidR="00CE081F" w:rsidRDefault="00CE08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2AE">
          <w:rPr>
            <w:noProof/>
          </w:rPr>
          <w:t>3</w:t>
        </w:r>
        <w:r>
          <w:fldChar w:fldCharType="end"/>
        </w:r>
      </w:p>
    </w:sdtContent>
  </w:sdt>
  <w:p w:rsidR="000064F4" w:rsidRDefault="000064F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13"/>
    <w:rsid w:val="000064F4"/>
    <w:rsid w:val="000074ED"/>
    <w:rsid w:val="0009479D"/>
    <w:rsid w:val="000A79F5"/>
    <w:rsid w:val="000B7C63"/>
    <w:rsid w:val="000D063E"/>
    <w:rsid w:val="0013663B"/>
    <w:rsid w:val="00145B26"/>
    <w:rsid w:val="001478D5"/>
    <w:rsid w:val="00174B6B"/>
    <w:rsid w:val="001902F5"/>
    <w:rsid w:val="001B240A"/>
    <w:rsid w:val="001D50DE"/>
    <w:rsid w:val="001E15FA"/>
    <w:rsid w:val="001F2624"/>
    <w:rsid w:val="00214B91"/>
    <w:rsid w:val="00220576"/>
    <w:rsid w:val="00220F37"/>
    <w:rsid w:val="002225BE"/>
    <w:rsid w:val="00247B77"/>
    <w:rsid w:val="00265D07"/>
    <w:rsid w:val="00272E0A"/>
    <w:rsid w:val="00273E47"/>
    <w:rsid w:val="00296240"/>
    <w:rsid w:val="002A3293"/>
    <w:rsid w:val="002C464F"/>
    <w:rsid w:val="002C7010"/>
    <w:rsid w:val="002E3E37"/>
    <w:rsid w:val="002E68DA"/>
    <w:rsid w:val="002E737E"/>
    <w:rsid w:val="00305D5D"/>
    <w:rsid w:val="00337BB3"/>
    <w:rsid w:val="00340BD0"/>
    <w:rsid w:val="00353361"/>
    <w:rsid w:val="00360F1B"/>
    <w:rsid w:val="00384124"/>
    <w:rsid w:val="003B2109"/>
    <w:rsid w:val="003B459A"/>
    <w:rsid w:val="003C7F6E"/>
    <w:rsid w:val="003E1791"/>
    <w:rsid w:val="003E326D"/>
    <w:rsid w:val="003F23E1"/>
    <w:rsid w:val="004338F2"/>
    <w:rsid w:val="00495FA6"/>
    <w:rsid w:val="004E7FFB"/>
    <w:rsid w:val="005718F9"/>
    <w:rsid w:val="00576304"/>
    <w:rsid w:val="00586D1B"/>
    <w:rsid w:val="005A43B6"/>
    <w:rsid w:val="006527A1"/>
    <w:rsid w:val="00663A53"/>
    <w:rsid w:val="006734FD"/>
    <w:rsid w:val="006A73FE"/>
    <w:rsid w:val="006C7276"/>
    <w:rsid w:val="006D4622"/>
    <w:rsid w:val="00724467"/>
    <w:rsid w:val="007266C1"/>
    <w:rsid w:val="00783993"/>
    <w:rsid w:val="00791739"/>
    <w:rsid w:val="0081477B"/>
    <w:rsid w:val="008A3965"/>
    <w:rsid w:val="008A6D1E"/>
    <w:rsid w:val="008B0996"/>
    <w:rsid w:val="008F67C5"/>
    <w:rsid w:val="00943300"/>
    <w:rsid w:val="009470E4"/>
    <w:rsid w:val="00972A6B"/>
    <w:rsid w:val="00980B0C"/>
    <w:rsid w:val="009817FB"/>
    <w:rsid w:val="009B1754"/>
    <w:rsid w:val="009B619F"/>
    <w:rsid w:val="009D1CD0"/>
    <w:rsid w:val="009D56C5"/>
    <w:rsid w:val="00A701C4"/>
    <w:rsid w:val="00A81CB2"/>
    <w:rsid w:val="00AB28F9"/>
    <w:rsid w:val="00AC56BC"/>
    <w:rsid w:val="00AD1305"/>
    <w:rsid w:val="00AD52D5"/>
    <w:rsid w:val="00AF1957"/>
    <w:rsid w:val="00AF78FF"/>
    <w:rsid w:val="00B15511"/>
    <w:rsid w:val="00B769D3"/>
    <w:rsid w:val="00B81E4F"/>
    <w:rsid w:val="00BB4986"/>
    <w:rsid w:val="00BC5B64"/>
    <w:rsid w:val="00C345B2"/>
    <w:rsid w:val="00C37F66"/>
    <w:rsid w:val="00C52F77"/>
    <w:rsid w:val="00C7106C"/>
    <w:rsid w:val="00CA080D"/>
    <w:rsid w:val="00CC4B9F"/>
    <w:rsid w:val="00CC65AD"/>
    <w:rsid w:val="00CE081F"/>
    <w:rsid w:val="00CE5EE5"/>
    <w:rsid w:val="00D31DFA"/>
    <w:rsid w:val="00D7213A"/>
    <w:rsid w:val="00DA1B08"/>
    <w:rsid w:val="00DB437F"/>
    <w:rsid w:val="00DB76C6"/>
    <w:rsid w:val="00DC6BA5"/>
    <w:rsid w:val="00E02BE2"/>
    <w:rsid w:val="00E0656A"/>
    <w:rsid w:val="00E1605B"/>
    <w:rsid w:val="00E20417"/>
    <w:rsid w:val="00E27B0D"/>
    <w:rsid w:val="00E44143"/>
    <w:rsid w:val="00E50B43"/>
    <w:rsid w:val="00E64B96"/>
    <w:rsid w:val="00E80C32"/>
    <w:rsid w:val="00E904FA"/>
    <w:rsid w:val="00E9414E"/>
    <w:rsid w:val="00EA02AE"/>
    <w:rsid w:val="00EC335F"/>
    <w:rsid w:val="00EE0D49"/>
    <w:rsid w:val="00F50A1D"/>
    <w:rsid w:val="00F60ABA"/>
    <w:rsid w:val="00F717C6"/>
    <w:rsid w:val="00F96F34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F3DD5-FE68-41D5-A449-2E53876C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F4D13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4D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FF4D13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FF4D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FF4D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4B6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4B6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064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64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E44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E7F70B33FD0DE31543F6B11AD07E9A02BAEBAA7E6132C7D318C4A991FA27845AE9E34D19930186DF54C720C773668DF9E3B4C2ECELC1F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1AE7F70B33FD0DE31543F6B11AD07E9A02BAEBAA7E6132C7D318C4A991FA27845AE9E34D19933186DF54C720C773668DF9E3B4C2ECELC1F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973BDD981A983E48434B771F11FC498DE1E8714344EF23D9F77BAA30831DC55D6B110DFC0B3D02DD3628E58882FD570F0CFE04A7E7o6I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1AE7F70B33FD0DE31543F6B11AD07E9A02BAEBAA7E6132C7D318C4A991FA27845AE9E32D89130113DAF5C7645223876DC83254D30CECE15L010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1AE7F70B33FD0DE31543F6B11AD07E9A02BAEBAA7E6132C7D318C4A991FA27845AE9E36DA9631186DF54C720C773668DF9E3B4C2ECELC1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jkh_zaporojchenko</dc:creator>
  <cp:lastModifiedBy>Ким Екатерина Игоревна</cp:lastModifiedBy>
  <cp:revision>3</cp:revision>
  <cp:lastPrinted>2021-04-09T08:32:00Z</cp:lastPrinted>
  <dcterms:created xsi:type="dcterms:W3CDTF">2021-06-02T13:39:00Z</dcterms:created>
  <dcterms:modified xsi:type="dcterms:W3CDTF">2021-06-02T13:40:00Z</dcterms:modified>
</cp:coreProperties>
</file>